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6B" w:rsidRPr="005B086B" w:rsidRDefault="00623EAB" w:rsidP="005B086B">
      <w:pPr>
        <w:pStyle w:val="Bezodstpw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5B086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Rysuj po śladzie nutki. </w:t>
      </w:r>
    </w:p>
    <w:p w:rsidR="00835BAF" w:rsidRDefault="005B086B" w:rsidP="005B086B">
      <w:pPr>
        <w:pStyle w:val="Bezodstpw"/>
        <w:spacing w:line="360" w:lineRule="auto"/>
        <w:rPr>
          <w:noProof/>
          <w:lang w:eastAsia="pl-PL"/>
        </w:rPr>
      </w:pPr>
      <w:r w:rsidRPr="005B086B">
        <w:rPr>
          <w:rFonts w:ascii="Times New Roman" w:hAnsi="Times New Roman" w:cs="Times New Roman"/>
          <w:noProof/>
          <w:sz w:val="28"/>
          <w:szCs w:val="28"/>
          <w:lang w:eastAsia="pl-PL"/>
        </w:rPr>
        <w:t>Pierwszą nutkę pokoloruj na kolor czerwony, drugą na żółty. Trzecia nutka ma być zielona, czwarta nutka ma być w Twoim uubionym kolorze. Piątą nutkę zrób czarną, szóstą niebieską. Siódma nutka ma mieć taki sam kolor jak trzecia nutka.</w:t>
      </w:r>
      <w:r w:rsidRPr="005B086B">
        <w:rPr>
          <w:noProof/>
          <w:lang w:eastAsia="pl-PL"/>
        </w:rPr>
        <w:drawing>
          <wp:inline distT="0" distB="0" distL="0" distR="0">
            <wp:extent cx="8891270" cy="4552950"/>
            <wp:effectExtent l="19050" t="0" r="5080" b="0"/>
            <wp:docPr id="3" name="Obraz 1" descr="ŚRODA 29. 04. 2020 r. TEMAT DNIA: &quot;Muzyka jest wszę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A 29. 04. 2020 r. TEMAT DNIA: &quot;Muzyka jest wszędz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EAB" w:rsidRDefault="00623EAB"/>
    <w:sectPr w:rsidR="00623EAB" w:rsidSect="00623EA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3EAB"/>
    <w:rsid w:val="005B086B"/>
    <w:rsid w:val="00623EAB"/>
    <w:rsid w:val="00835BAF"/>
    <w:rsid w:val="00FC3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3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A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0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3BF9-1838-4941-B6AE-9EAD485F5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Wiktor</cp:lastModifiedBy>
  <cp:revision>1</cp:revision>
  <dcterms:created xsi:type="dcterms:W3CDTF">2020-05-19T16:09:00Z</dcterms:created>
  <dcterms:modified xsi:type="dcterms:W3CDTF">2020-05-19T16:32:00Z</dcterms:modified>
</cp:coreProperties>
</file>